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2E" w:rsidRPr="00ED43AF" w:rsidRDefault="002245A6" w:rsidP="00787C32">
      <w:pPr>
        <w:pStyle w:val="Tvrtkailiustanova"/>
        <w:rPr>
          <w:i/>
        </w:rPr>
      </w:pPr>
      <w:r w:rsidRPr="00ED43AF">
        <w:rPr>
          <w:i/>
        </w:rPr>
        <w:t>OŠ Vladimira Nazora</w:t>
      </w:r>
    </w:p>
    <w:p w:rsidR="002245A6" w:rsidRPr="00ED43AF" w:rsidRDefault="002245A6" w:rsidP="00787C32">
      <w:pPr>
        <w:pStyle w:val="Tvrtkailiustanova"/>
        <w:rPr>
          <w:i/>
        </w:rPr>
      </w:pPr>
      <w:r w:rsidRPr="00ED43AF">
        <w:rPr>
          <w:i/>
        </w:rPr>
        <w:t>Nova Bukovica/ PŠ Miljevci</w:t>
      </w:r>
    </w:p>
    <w:p w:rsidR="0015392E" w:rsidRPr="002D2A71" w:rsidRDefault="00ED43AF" w:rsidP="00787C32">
      <w:pPr>
        <w:pStyle w:val="Naslov"/>
      </w:pPr>
      <w:r>
        <w:t>Pohvalnica</w:t>
      </w:r>
    </w:p>
    <w:p w:rsidR="006A3BCE" w:rsidRDefault="006A3BCE" w:rsidP="00474398">
      <w:pPr>
        <w:jc w:val="both"/>
        <w:rPr>
          <w:b/>
          <w:i/>
        </w:rPr>
      </w:pPr>
    </w:p>
    <w:p w:rsidR="006A3BCE" w:rsidRDefault="006A3BCE" w:rsidP="00474398">
      <w:pPr>
        <w:rPr>
          <w:b/>
          <w:i/>
        </w:rPr>
      </w:pPr>
      <w:r>
        <w:rPr>
          <w:b/>
          <w:i/>
        </w:rPr>
        <w:t>_____________________________________________________________</w:t>
      </w:r>
    </w:p>
    <w:p w:rsidR="006A3BCE" w:rsidRDefault="006A3BCE">
      <w:pPr>
        <w:rPr>
          <w:b/>
          <w:i/>
        </w:rPr>
      </w:pPr>
    </w:p>
    <w:p w:rsidR="00591BEA" w:rsidRPr="00787C32" w:rsidRDefault="00ED43AF" w:rsidP="00ED43AF">
      <w:pPr>
        <w:rPr>
          <w:b/>
          <w:i/>
        </w:rPr>
      </w:pPr>
      <w:r w:rsidRPr="00787C32">
        <w:rPr>
          <w:b/>
          <w:i/>
        </w:rPr>
        <w:t>z</w:t>
      </w:r>
      <w:r w:rsidR="002245A6" w:rsidRPr="00787C32">
        <w:rPr>
          <w:b/>
          <w:i/>
        </w:rPr>
        <w:t xml:space="preserve">a </w:t>
      </w:r>
      <w:r w:rsidR="006A167F" w:rsidRPr="00787C32">
        <w:rPr>
          <w:b/>
          <w:i/>
        </w:rPr>
        <w:t xml:space="preserve">iskazan interes i iznimnu aktivnost </w:t>
      </w:r>
      <w:r w:rsidR="002245A6" w:rsidRPr="00787C32">
        <w:rPr>
          <w:b/>
          <w:i/>
        </w:rPr>
        <w:t>na satu Hrvatskog jezika</w:t>
      </w:r>
      <w:r w:rsidR="002245A6" w:rsidRPr="00787C32">
        <w:t xml:space="preserve"> </w:t>
      </w:r>
      <w:r w:rsidR="006A167F" w:rsidRPr="00787C32">
        <w:rPr>
          <w:b/>
          <w:i/>
        </w:rPr>
        <w:t xml:space="preserve">: </w:t>
      </w:r>
    </w:p>
    <w:p w:rsidR="006A3BCE" w:rsidRPr="00474398" w:rsidRDefault="002245A6" w:rsidP="00ED43AF">
      <w:pPr>
        <w:rPr>
          <w:b/>
          <w:i/>
          <w:u w:val="single"/>
        </w:rPr>
      </w:pPr>
      <w:r w:rsidRPr="00787C32">
        <w:rPr>
          <w:b/>
          <w:i/>
        </w:rPr>
        <w:t xml:space="preserve">Interpretacija  lektire </w:t>
      </w:r>
      <w:r w:rsidRPr="00787C32">
        <w:rPr>
          <w:b/>
          <w:i/>
          <w:u w:val="single"/>
        </w:rPr>
        <w:t xml:space="preserve">„Poštarska bajka“, </w:t>
      </w:r>
      <w:proofErr w:type="spellStart"/>
      <w:r w:rsidR="00591BEA" w:rsidRPr="00787C32">
        <w:rPr>
          <w:b/>
          <w:i/>
          <w:u w:val="single"/>
        </w:rPr>
        <w:t>Karela</w:t>
      </w:r>
      <w:proofErr w:type="spellEnd"/>
      <w:r w:rsidR="006A167F" w:rsidRPr="00787C32">
        <w:rPr>
          <w:b/>
          <w:i/>
          <w:u w:val="single"/>
        </w:rPr>
        <w:t xml:space="preserve"> </w:t>
      </w:r>
      <w:proofErr w:type="spellStart"/>
      <w:r w:rsidR="006A167F" w:rsidRPr="00787C32">
        <w:rPr>
          <w:b/>
          <w:i/>
          <w:u w:val="single"/>
        </w:rPr>
        <w:t>Č</w:t>
      </w:r>
      <w:r w:rsidRPr="00787C32">
        <w:rPr>
          <w:b/>
          <w:i/>
          <w:u w:val="single"/>
        </w:rPr>
        <w:t>apeka</w:t>
      </w:r>
      <w:proofErr w:type="spellEnd"/>
    </w:p>
    <w:p w:rsidR="0015392E" w:rsidRPr="006A3BCE" w:rsidRDefault="00474398" w:rsidP="006A3BCE">
      <w:pPr>
        <w:tabs>
          <w:tab w:val="left" w:pos="3264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23495</wp:posOffset>
            </wp:positionV>
            <wp:extent cx="3992880" cy="2723515"/>
            <wp:effectExtent l="0" t="0" r="7620" b="0"/>
            <wp:wrapThrough wrapText="bothSides">
              <wp:wrapPolygon edited="0">
                <wp:start x="0" y="0"/>
                <wp:lineTo x="0" y="21410"/>
                <wp:lineTo x="21537" y="21410"/>
                <wp:lineTo x="21537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cha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BCE">
        <w:tab/>
      </w:r>
    </w:p>
    <w:p w:rsidR="0015392E" w:rsidRDefault="0015392E"/>
    <w:p w:rsidR="0015392E" w:rsidRDefault="0015392E"/>
    <w:p w:rsidR="00474398" w:rsidRDefault="00474398"/>
    <w:p w:rsidR="00474398" w:rsidRDefault="00474398"/>
    <w:p w:rsidR="00474398" w:rsidRDefault="00474398"/>
    <w:p w:rsidR="00474398" w:rsidRDefault="00474398"/>
    <w:p w:rsidR="00474398" w:rsidRDefault="00474398"/>
    <w:p w:rsidR="00474398" w:rsidRDefault="00474398">
      <w:r>
        <w:t xml:space="preserve">                </w:t>
      </w:r>
    </w:p>
    <w:p w:rsidR="00474398" w:rsidRPr="00787C32" w:rsidRDefault="00474398">
      <w:pPr>
        <w:rPr>
          <w:b/>
          <w:i/>
        </w:rPr>
      </w:pPr>
      <w:r>
        <w:t xml:space="preserve">                                       </w:t>
      </w:r>
      <w:r w:rsidRPr="00787C32">
        <w:rPr>
          <w:b/>
          <w:i/>
        </w:rPr>
        <w:t>Jasminka Stošić, razredna učiteljica 2. r.</w:t>
      </w:r>
    </w:p>
    <w:p w:rsidR="00474398" w:rsidRDefault="00474398">
      <w:pPr>
        <w:rPr>
          <w:b/>
          <w:i/>
          <w:sz w:val="24"/>
          <w:szCs w:val="24"/>
        </w:rPr>
      </w:pPr>
    </w:p>
    <w:p w:rsidR="00787C32" w:rsidRDefault="0047439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 w:rsidR="00787C32">
        <w:rPr>
          <w:b/>
          <w:i/>
          <w:sz w:val="24"/>
          <w:szCs w:val="24"/>
        </w:rPr>
        <w:t>___</w:t>
      </w:r>
      <w:r>
        <w:rPr>
          <w:b/>
          <w:i/>
          <w:sz w:val="24"/>
          <w:szCs w:val="24"/>
        </w:rPr>
        <w:t>_________________________________</w:t>
      </w:r>
      <w:r w:rsidR="00787C32">
        <w:rPr>
          <w:b/>
          <w:i/>
          <w:sz w:val="24"/>
          <w:szCs w:val="24"/>
        </w:rPr>
        <w:t>______</w:t>
      </w:r>
      <w:r w:rsidRPr="00474398">
        <w:rPr>
          <w:b/>
          <w:i/>
          <w:sz w:val="24"/>
          <w:szCs w:val="24"/>
        </w:rPr>
        <w:t xml:space="preserve"> </w:t>
      </w:r>
    </w:p>
    <w:p w:rsidR="00787C32" w:rsidRDefault="00787C32">
      <w:pPr>
        <w:rPr>
          <w:b/>
          <w:i/>
          <w:sz w:val="24"/>
          <w:szCs w:val="24"/>
        </w:rPr>
      </w:pPr>
      <w:bookmarkStart w:id="0" w:name="_GoBack"/>
      <w:bookmarkEnd w:id="0"/>
    </w:p>
    <w:p w:rsidR="00787C32" w:rsidRDefault="00787C32" w:rsidP="00787C32">
      <w:pPr>
        <w:jc w:val="both"/>
        <w:rPr>
          <w:b/>
          <w:i/>
          <w:sz w:val="24"/>
          <w:szCs w:val="24"/>
        </w:rPr>
      </w:pPr>
    </w:p>
    <w:p w:rsidR="00474398" w:rsidRPr="00787C32" w:rsidRDefault="00787C32" w:rsidP="00787C32">
      <w:pPr>
        <w:jc w:val="both"/>
        <w:rPr>
          <w:b/>
          <w:i/>
          <w:sz w:val="24"/>
          <w:szCs w:val="24"/>
        </w:rPr>
      </w:pPr>
      <w:r w:rsidRPr="00787C32">
        <w:rPr>
          <w:b/>
          <w:i/>
          <w:sz w:val="24"/>
          <w:szCs w:val="24"/>
        </w:rPr>
        <w:t>Miljevci, 22. veljače 2017. g.</w:t>
      </w:r>
      <w:r w:rsidR="00474398" w:rsidRPr="00787C32">
        <w:rPr>
          <w:b/>
          <w:i/>
          <w:sz w:val="24"/>
          <w:szCs w:val="24"/>
        </w:rPr>
        <w:t xml:space="preserve">  </w:t>
      </w:r>
    </w:p>
    <w:sectPr w:rsidR="00474398" w:rsidRPr="00787C32" w:rsidSect="00D167F4">
      <w:pgSz w:w="11907" w:h="16839" w:code="9"/>
      <w:pgMar w:top="1448" w:right="1961" w:bottom="1448" w:left="1961" w:header="75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D1" w:rsidRDefault="00CB24D1" w:rsidP="00474398">
      <w:pPr>
        <w:spacing w:after="0"/>
      </w:pPr>
      <w:r>
        <w:separator/>
      </w:r>
    </w:p>
  </w:endnote>
  <w:endnote w:type="continuationSeparator" w:id="0">
    <w:p w:rsidR="00CB24D1" w:rsidRDefault="00CB24D1" w:rsidP="00474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D1" w:rsidRDefault="00CB24D1" w:rsidP="00474398">
      <w:pPr>
        <w:spacing w:after="0"/>
      </w:pPr>
      <w:r>
        <w:separator/>
      </w:r>
    </w:p>
  </w:footnote>
  <w:footnote w:type="continuationSeparator" w:id="0">
    <w:p w:rsidR="00CB24D1" w:rsidRDefault="00CB24D1" w:rsidP="004743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6"/>
    <w:rsid w:val="00067A3A"/>
    <w:rsid w:val="0015392E"/>
    <w:rsid w:val="001949F4"/>
    <w:rsid w:val="002245A6"/>
    <w:rsid w:val="002D2A71"/>
    <w:rsid w:val="00474398"/>
    <w:rsid w:val="00591BEA"/>
    <w:rsid w:val="006A167F"/>
    <w:rsid w:val="006A3BCE"/>
    <w:rsid w:val="00787C32"/>
    <w:rsid w:val="00CB24D1"/>
    <w:rsid w:val="00D11114"/>
    <w:rsid w:val="00D167F4"/>
    <w:rsid w:val="00E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8C5E"/>
  <w15:chartTrackingRefBased/>
  <w15:docId w15:val="{33CF7567-F7D4-43CD-B00F-D751C87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hr-HR" w:eastAsia="hr-HR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ziv">
    <w:name w:val="Naziv"/>
    <w:basedOn w:val="Normal"/>
    <w:qFormat/>
    <w:rPr>
      <w:b/>
      <w:caps/>
      <w:spacing w:val="20"/>
      <w:sz w:val="90"/>
    </w:rPr>
  </w:style>
  <w:style w:type="paragraph" w:customStyle="1" w:styleId="Tvrtkailiustanova">
    <w:name w:val="Tvrtka ili ustanova"/>
    <w:basedOn w:val="Normal"/>
    <w:qFormat/>
    <w:pPr>
      <w:spacing w:before="480" w:after="0"/>
    </w:pPr>
    <w:rPr>
      <w:b/>
      <w:sz w:val="36"/>
    </w:rPr>
  </w:style>
  <w:style w:type="paragraph" w:styleId="Potpis">
    <w:name w:val="Signature"/>
    <w:basedOn w:val="Normal"/>
    <w:next w:val="Normal"/>
    <w:link w:val="PotpisChar"/>
    <w:uiPriority w:val="1"/>
    <w:unhideWhenUsed/>
    <w:qFormat/>
    <w:pPr>
      <w:spacing w:after="0"/>
      <w:jc w:val="left"/>
    </w:pPr>
    <w:rPr>
      <w:sz w:val="22"/>
    </w:rPr>
  </w:style>
  <w:style w:type="character" w:customStyle="1" w:styleId="PotpisChar">
    <w:name w:val="Potpis Char"/>
    <w:basedOn w:val="Zadanifontodlomka"/>
    <w:link w:val="Potpis"/>
    <w:uiPriority w:val="1"/>
    <w:rPr>
      <w:sz w:val="22"/>
    </w:rPr>
  </w:style>
  <w:style w:type="paragraph" w:styleId="Naslov">
    <w:name w:val="Title"/>
    <w:basedOn w:val="Normal"/>
    <w:next w:val="Normal"/>
    <w:link w:val="NaslovChar"/>
    <w:unhideWhenUsed/>
    <w:qFormat/>
    <w:pPr>
      <w:spacing w:before="200" w:after="0"/>
    </w:pPr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NaslovChar">
    <w:name w:val="Naslov Char"/>
    <w:basedOn w:val="Zadanifontodlomka"/>
    <w:link w:val="Naslov"/>
    <w:rPr>
      <w:rFonts w:ascii="Freestyle Script" w:hAnsi="Freestyle Script"/>
      <w:b/>
      <w:color w:val="F15649" w:themeColor="accent2"/>
      <w:sz w:val="148"/>
      <w:lang w:val="hr-HR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table" w:styleId="Reetkatablice">
    <w:name w:val="Table Grid"/>
    <w:basedOn w:val="Obinatablica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semiHidden/>
    <w:qFormat/>
    <w:rsid w:val="004743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74398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74398"/>
  </w:style>
  <w:style w:type="paragraph" w:styleId="Podnoje">
    <w:name w:val="footer"/>
    <w:basedOn w:val="Normal"/>
    <w:link w:val="PodnojeChar"/>
    <w:uiPriority w:val="99"/>
    <w:unhideWhenUsed/>
    <w:rsid w:val="00474398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7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ka\Downloads\tf02780810.dotx" TargetMode="External"/></Relationship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8badc642-15f9-493b-af2e-800910d66b6f" xsi:nil="true"/>
    <ApprovalStatus xmlns="8badc642-15f9-493b-af2e-800910d66b6f">InProgress</ApprovalStatus>
    <MarketSpecific xmlns="8badc642-15f9-493b-af2e-800910d66b6f">false</MarketSpecific>
    <LocComments xmlns="8badc642-15f9-493b-af2e-800910d66b6f" xsi:nil="true"/>
    <LocLastLocAttemptVersionTypeLookup xmlns="8badc642-15f9-493b-af2e-800910d66b6f" xsi:nil="true"/>
    <DirectSourceMarket xmlns="8badc642-15f9-493b-af2e-800910d66b6f">english</DirectSourceMarket>
    <ThumbnailAssetId xmlns="8badc642-15f9-493b-af2e-800910d66b6f" xsi:nil="true"/>
    <PrimaryImageGen xmlns="8badc642-15f9-493b-af2e-800910d66b6f">true</PrimaryImageGen>
    <LocNewPublishedVersionLookup xmlns="8badc642-15f9-493b-af2e-800910d66b6f" xsi:nil="true"/>
    <LegacyData xmlns="8badc642-15f9-493b-af2e-800910d66b6f" xsi:nil="true"/>
    <LocRecommendedHandoff xmlns="8badc642-15f9-493b-af2e-800910d66b6f" xsi:nil="true"/>
    <BusinessGroup xmlns="8badc642-15f9-493b-af2e-800910d66b6f" xsi:nil="true"/>
    <BlockPublish xmlns="8badc642-15f9-493b-af2e-800910d66b6f">false</BlockPublish>
    <TPFriendlyName xmlns="8badc642-15f9-493b-af2e-800910d66b6f" xsi:nil="true"/>
    <LocOverallPublishStatusLookup xmlns="8badc642-15f9-493b-af2e-800910d66b6f" xsi:nil="true"/>
    <NumericId xmlns="8badc642-15f9-493b-af2e-800910d66b6f" xsi:nil="true"/>
    <APEditor xmlns="8badc642-15f9-493b-af2e-800910d66b6f">
      <UserInfo>
        <DisplayName/>
        <AccountId xsi:nil="true"/>
        <AccountType/>
      </UserInfo>
    </APEditor>
    <SourceTitle xmlns="8badc642-15f9-493b-af2e-800910d66b6f" xsi:nil="true"/>
    <OpenTemplate xmlns="8badc642-15f9-493b-af2e-800910d66b6f">true</OpenTemplate>
    <LocOverallLocStatusLookup xmlns="8badc642-15f9-493b-af2e-800910d66b6f" xsi:nil="true"/>
    <UALocComments xmlns="8badc642-15f9-493b-af2e-800910d66b6f" xsi:nil="true"/>
    <ParentAssetId xmlns="8badc642-15f9-493b-af2e-800910d66b6f" xsi:nil="true"/>
    <IntlLangReviewDate xmlns="8badc642-15f9-493b-af2e-800910d66b6f" xsi:nil="true"/>
    <FeatureTagsTaxHTField0 xmlns="8badc642-15f9-493b-af2e-800910d66b6f">
      <Terms xmlns="http://schemas.microsoft.com/office/infopath/2007/PartnerControls"/>
    </FeatureTagsTaxHTField0>
    <PublishStatusLookup xmlns="8badc642-15f9-493b-af2e-800910d66b6f">
      <Value>213629</Value>
    </PublishStatusLookup>
    <Providers xmlns="8badc642-15f9-493b-af2e-800910d66b6f" xsi:nil="true"/>
    <MachineTranslated xmlns="8badc642-15f9-493b-af2e-800910d66b6f">false</MachineTranslated>
    <OriginalSourceMarket xmlns="8badc642-15f9-493b-af2e-800910d66b6f">english</OriginalSourceMarket>
    <APDescription xmlns="8badc642-15f9-493b-af2e-800910d66b6f">Teachers, use this customizable award certificate to encourage and recognize elementary student achievements and participation.</APDescription>
    <ClipArtFilename xmlns="8badc642-15f9-493b-af2e-800910d66b6f" xsi:nil="true"/>
    <ContentItem xmlns="8badc642-15f9-493b-af2e-800910d66b6f" xsi:nil="true"/>
    <TPInstallLocation xmlns="8badc642-15f9-493b-af2e-800910d66b6f" xsi:nil="true"/>
    <PublishTargets xmlns="8badc642-15f9-493b-af2e-800910d66b6f">OfficeOnlineVNext</PublishTargets>
    <TimesCloned xmlns="8badc642-15f9-493b-af2e-800910d66b6f" xsi:nil="true"/>
    <AssetStart xmlns="8badc642-15f9-493b-af2e-800910d66b6f">2011-11-16T23:45:00+00:00</AssetStart>
    <Provider xmlns="8badc642-15f9-493b-af2e-800910d66b6f" xsi:nil="true"/>
    <AcquiredFrom xmlns="8badc642-15f9-493b-af2e-800910d66b6f">Internal MS</AcquiredFrom>
    <FriendlyTitle xmlns="8badc642-15f9-493b-af2e-800910d66b6f" xsi:nil="true"/>
    <LastHandOff xmlns="8badc642-15f9-493b-af2e-800910d66b6f" xsi:nil="true"/>
    <TPClientViewer xmlns="8badc642-15f9-493b-af2e-800910d66b6f" xsi:nil="true"/>
    <TemplateStatus xmlns="8badc642-15f9-493b-af2e-800910d66b6f">Complete</TemplateStatus>
    <Downloads xmlns="8badc642-15f9-493b-af2e-800910d66b6f">0</Downloads>
    <OOCacheId xmlns="8badc642-15f9-493b-af2e-800910d66b6f" xsi:nil="true"/>
    <IsDeleted xmlns="8badc642-15f9-493b-af2e-800910d66b6f">false</IsDeleted>
    <AssetExpire xmlns="8badc642-15f9-493b-af2e-800910d66b6f">2029-05-12T07:00:00+00:00</AssetExpire>
    <DSATActionTaken xmlns="8badc642-15f9-493b-af2e-800910d66b6f" xsi:nil="true"/>
    <LocPublishedDependentAssetsLookup xmlns="8badc642-15f9-493b-af2e-800910d66b6f" xsi:nil="true"/>
    <CSXSubmissionMarket xmlns="8badc642-15f9-493b-af2e-800910d66b6f" xsi:nil="true"/>
    <TPExecutable xmlns="8badc642-15f9-493b-af2e-800910d66b6f" xsi:nil="true"/>
    <EditorialTags xmlns="8badc642-15f9-493b-af2e-800910d66b6f" xsi:nil="true"/>
    <SubmitterId xmlns="8badc642-15f9-493b-af2e-800910d66b6f" xsi:nil="true"/>
    <ApprovalLog xmlns="8badc642-15f9-493b-af2e-800910d66b6f" xsi:nil="true"/>
    <AssetType xmlns="8badc642-15f9-493b-af2e-800910d66b6f">TP</AssetType>
    <BugNumber xmlns="8badc642-15f9-493b-af2e-800910d66b6f" xsi:nil="true"/>
    <CSXSubmissionDate xmlns="8badc642-15f9-493b-af2e-800910d66b6f" xsi:nil="true"/>
    <CSXUpdate xmlns="8badc642-15f9-493b-af2e-800910d66b6f">false</CSXUpdate>
    <Milestone xmlns="8badc642-15f9-493b-af2e-800910d66b6f" xsi:nil="true"/>
    <RecommendationsModifier xmlns="8badc642-15f9-493b-af2e-800910d66b6f" xsi:nil="true"/>
    <OriginAsset xmlns="8badc642-15f9-493b-af2e-800910d66b6f" xsi:nil="true"/>
    <TPComponent xmlns="8badc642-15f9-493b-af2e-800910d66b6f" xsi:nil="true"/>
    <AssetId xmlns="8badc642-15f9-493b-af2e-800910d66b6f">TP102780809</AssetId>
    <IntlLocPriority xmlns="8badc642-15f9-493b-af2e-800910d66b6f" xsi:nil="true"/>
    <PolicheckWords xmlns="8badc642-15f9-493b-af2e-800910d66b6f" xsi:nil="true"/>
    <TPLaunchHelpLink xmlns="8badc642-15f9-493b-af2e-800910d66b6f" xsi:nil="true"/>
    <TPApplication xmlns="8badc642-15f9-493b-af2e-800910d66b6f" xsi:nil="true"/>
    <CrawlForDependencies xmlns="8badc642-15f9-493b-af2e-800910d66b6f">false</CrawlForDependencies>
    <HandoffToMSDN xmlns="8badc642-15f9-493b-af2e-800910d66b6f" xsi:nil="true"/>
    <PlannedPubDate xmlns="8badc642-15f9-493b-af2e-800910d66b6f" xsi:nil="true"/>
    <IntlLangReviewer xmlns="8badc642-15f9-493b-af2e-800910d66b6f" xsi:nil="true"/>
    <TrustLevel xmlns="8badc642-15f9-493b-af2e-800910d66b6f">1 Microsoft Managed Content</TrustLevel>
    <LocLastLocAttemptVersionLookup xmlns="8badc642-15f9-493b-af2e-800910d66b6f">689388</LocLastLocAttemptVersionLookup>
    <LocProcessedForHandoffsLookup xmlns="8badc642-15f9-493b-af2e-800910d66b6f" xsi:nil="true"/>
    <IsSearchable xmlns="8badc642-15f9-493b-af2e-800910d66b6f">true</IsSearchable>
    <TemplateTemplateType xmlns="8badc642-15f9-493b-af2e-800910d66b6f">Word Document Template</TemplateTemplateType>
    <CampaignTagsTaxHTField0 xmlns="8badc642-15f9-493b-af2e-800910d66b6f">
      <Terms xmlns="http://schemas.microsoft.com/office/infopath/2007/PartnerControls"/>
    </CampaignTagsTaxHTField0>
    <TPNamespace xmlns="8badc642-15f9-493b-af2e-800910d66b6f" xsi:nil="true"/>
    <LocOverallPreviewStatusLookup xmlns="8badc642-15f9-493b-af2e-800910d66b6f" xsi:nil="true"/>
    <TaxCatchAll xmlns="8badc642-15f9-493b-af2e-800910d66b6f"/>
    <Markets xmlns="8badc642-15f9-493b-af2e-800910d66b6f"/>
    <UAProjectedTotalWords xmlns="8badc642-15f9-493b-af2e-800910d66b6f" xsi:nil="true"/>
    <IntlLangReview xmlns="8badc642-15f9-493b-af2e-800910d66b6f" xsi:nil="true"/>
    <OutputCachingOn xmlns="8badc642-15f9-493b-af2e-800910d66b6f">false</OutputCachingOn>
    <APAuthor xmlns="8badc642-15f9-493b-af2e-800910d66b6f">
      <UserInfo>
        <DisplayName>REDMOND\ncrowell</DisplayName>
        <AccountId>81</AccountId>
        <AccountType/>
      </UserInfo>
    </APAuthor>
    <LocManualTestRequired xmlns="8badc642-15f9-493b-af2e-800910d66b6f">false</LocManualTestRequired>
    <TPCommandLine xmlns="8badc642-15f9-493b-af2e-800910d66b6f" xsi:nil="true"/>
    <TPAppVersion xmlns="8badc642-15f9-493b-af2e-800910d66b6f" xsi:nil="true"/>
    <EditorialStatus xmlns="8badc642-15f9-493b-af2e-800910d66b6f">Complete</EditorialStatus>
    <LastModifiedDateTime xmlns="8badc642-15f9-493b-af2e-800910d66b6f" xsi:nil="true"/>
    <ScenarioTagsTaxHTField0 xmlns="8badc642-15f9-493b-af2e-800910d66b6f">
      <Terms xmlns="http://schemas.microsoft.com/office/infopath/2007/PartnerControls"/>
    </ScenarioTagsTaxHTField0>
    <LocProcessedForMarketsLookup xmlns="8badc642-15f9-493b-af2e-800910d66b6f" xsi:nil="true"/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UACurrentWords xmlns="8badc642-15f9-493b-af2e-800910d66b6f" xsi:nil="true"/>
    <ArtSampleDocs xmlns="8badc642-15f9-493b-af2e-800910d66b6f" xsi:nil="true"/>
    <UALocRecommendation xmlns="8badc642-15f9-493b-af2e-800910d66b6f">Localize</UALocRecommendation>
    <Manager xmlns="8badc642-15f9-493b-af2e-800910d66b6f" xsi:nil="true"/>
    <LocOverallHandbackStatusLookup xmlns="8badc642-15f9-493b-af2e-800910d66b6f" xsi:nil="true"/>
    <ShowIn xmlns="8badc642-15f9-493b-af2e-800910d66b6f">Show everywhere</ShowIn>
    <UANotes xmlns="8badc642-15f9-493b-af2e-800910d66b6f" xsi:nil="true"/>
    <InternalTagsTaxHTField0 xmlns="8badc642-15f9-493b-af2e-800910d66b6f">
      <Terms xmlns="http://schemas.microsoft.com/office/infopath/2007/PartnerControls"/>
    </InternalTagsTaxHTField0>
    <CSXHash xmlns="8badc642-15f9-493b-af2e-800910d66b6f" xsi:nil="true"/>
    <VoteCount xmlns="8badc642-15f9-493b-af2e-800910d66b6f" xsi:nil="true"/>
    <OriginalRelease xmlns="8badc642-15f9-493b-af2e-800910d66b6f">15</OriginalRelease>
    <LocMarketGroupTiers2 xmlns="8badc642-15f9-493b-af2e-800910d66b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115FC-6BF4-4E4F-B3A0-BEF27A8BC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A2A60-1651-48F2-913D-7C5DADD95353}">
  <ds:schemaRefs>
    <ds:schemaRef ds:uri="http://schemas.microsoft.com/office/2006/metadata/properties"/>
    <ds:schemaRef ds:uri="http://schemas.microsoft.com/office/infopath/2007/PartnerControls"/>
    <ds:schemaRef ds:uri="8badc642-15f9-493b-af2e-800910d66b6f"/>
  </ds:schemaRefs>
</ds:datastoreItem>
</file>

<file path=customXml/itemProps3.xml><?xml version="1.0" encoding="utf-8"?>
<ds:datastoreItem xmlns:ds="http://schemas.openxmlformats.org/officeDocument/2006/customXml" ds:itemID="{F0C9693E-56C4-42E3-A440-69A232776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c642-15f9-493b-af2e-800910d66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tf02780810</Template>
  <TotalTime>46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</dc:creator>
  <cp:lastModifiedBy>Jasminka Stošić</cp:lastModifiedBy>
  <cp:revision>9</cp:revision>
  <dcterms:created xsi:type="dcterms:W3CDTF">2017-02-05T12:44:00Z</dcterms:created>
  <dcterms:modified xsi:type="dcterms:W3CDTF">2017-02-19T06:17:00Z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0x010100CE6EEBCA2A20434687F63529BC62C70C0400B49D3FDEBF6E5C4BBABD28DFF7A72F5A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