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36" w:rsidRPr="00202DE7" w:rsidRDefault="00BE5036" w:rsidP="00BE5036">
      <w:pPr>
        <w:jc w:val="center"/>
        <w:rPr>
          <w:rFonts w:cstheme="minorHAnsi"/>
          <w:b/>
          <w:sz w:val="32"/>
        </w:rPr>
      </w:pPr>
      <w:r w:rsidRPr="00202DE7">
        <w:rPr>
          <w:rFonts w:cstheme="minorHAnsi"/>
          <w:b/>
          <w:sz w:val="32"/>
        </w:rPr>
        <w:t>PRIČALA MI BAKA</w:t>
      </w:r>
    </w:p>
    <w:p w:rsidR="00BE5036" w:rsidRPr="00202DE7" w:rsidRDefault="00BE5036" w:rsidP="00BE5036">
      <w:pPr>
        <w:jc w:val="center"/>
        <w:rPr>
          <w:rFonts w:cstheme="minorHAnsi"/>
          <w:sz w:val="32"/>
        </w:rPr>
      </w:pPr>
    </w:p>
    <w:p w:rsidR="00BE5036" w:rsidRPr="00202DE7" w:rsidRDefault="00BE5036" w:rsidP="00426F43">
      <w:pPr>
        <w:spacing w:after="0" w:line="360" w:lineRule="auto"/>
        <w:ind w:firstLine="708"/>
        <w:jc w:val="both"/>
        <w:rPr>
          <w:rFonts w:cstheme="minorHAnsi"/>
          <w:sz w:val="32"/>
        </w:rPr>
      </w:pPr>
      <w:r w:rsidRPr="00202DE7">
        <w:rPr>
          <w:rFonts w:cstheme="minorHAnsi"/>
          <w:sz w:val="32"/>
        </w:rPr>
        <w:t xml:space="preserve">Pričala mi baka da prije nije bilo lako. Trebalo je mnogo truda kako bi se prehranila obitelj. Većinom su obitelji imale mnogo članova. Dok je ona bila mala, nije bilo televizora, računala, pa čak ni struje. </w:t>
      </w:r>
    </w:p>
    <w:p w:rsidR="00BE5036" w:rsidRPr="00202DE7" w:rsidRDefault="00BE5036" w:rsidP="00426F43">
      <w:pPr>
        <w:spacing w:after="0" w:line="360" w:lineRule="auto"/>
        <w:ind w:firstLine="708"/>
        <w:jc w:val="both"/>
        <w:rPr>
          <w:rFonts w:cstheme="minorHAnsi"/>
          <w:sz w:val="32"/>
        </w:rPr>
      </w:pPr>
      <w:r w:rsidRPr="00202DE7">
        <w:rPr>
          <w:rFonts w:cstheme="minorHAnsi"/>
          <w:sz w:val="32"/>
        </w:rPr>
        <w:t xml:space="preserve">Rekla mi je da su igrali razne igre: </w:t>
      </w:r>
      <w:proofErr w:type="spellStart"/>
      <w:r w:rsidRPr="00202DE7">
        <w:rPr>
          <w:rFonts w:cstheme="minorHAnsi"/>
          <w:sz w:val="32"/>
        </w:rPr>
        <w:t>lovice</w:t>
      </w:r>
      <w:proofErr w:type="spellEnd"/>
      <w:r w:rsidRPr="00202DE7">
        <w:rPr>
          <w:rFonts w:cstheme="minorHAnsi"/>
          <w:sz w:val="32"/>
        </w:rPr>
        <w:t xml:space="preserve">, skrivača, igrali se na livadi i hodali po poljima. </w:t>
      </w:r>
    </w:p>
    <w:p w:rsidR="00B75951" w:rsidRPr="00202DE7" w:rsidRDefault="00BE5036" w:rsidP="00426F43">
      <w:pPr>
        <w:spacing w:after="0" w:line="360" w:lineRule="auto"/>
        <w:jc w:val="both"/>
        <w:rPr>
          <w:rFonts w:cstheme="minorHAnsi"/>
          <w:sz w:val="32"/>
        </w:rPr>
      </w:pPr>
      <w:r w:rsidRPr="00202DE7">
        <w:rPr>
          <w:rFonts w:cstheme="minorHAnsi"/>
          <w:sz w:val="32"/>
        </w:rPr>
        <w:t xml:space="preserve">U školi su ih tukli ako nisu bili dobri. Kada bi došli kući iz škole, prvo su morali pomagati u kućanskim poslovima, a tek onda pisati zadaću. U svoje slobodno vrijeme su se igrali i čuvali ovce. Kakvih je sve dogodovština tu bilo! </w:t>
      </w:r>
    </w:p>
    <w:p w:rsidR="00B75951" w:rsidRPr="00202DE7" w:rsidRDefault="00BE5036" w:rsidP="00426F43">
      <w:pPr>
        <w:spacing w:after="0" w:line="360" w:lineRule="auto"/>
        <w:ind w:firstLine="708"/>
        <w:jc w:val="both"/>
        <w:rPr>
          <w:rFonts w:cstheme="minorHAnsi"/>
          <w:sz w:val="32"/>
        </w:rPr>
      </w:pPr>
      <w:bookmarkStart w:id="0" w:name="_GoBack"/>
      <w:bookmarkEnd w:id="0"/>
      <w:r w:rsidRPr="00202DE7">
        <w:rPr>
          <w:rFonts w:cstheme="minorHAnsi"/>
          <w:sz w:val="32"/>
        </w:rPr>
        <w:t>Priče su se pričale uvečer na prelu, a često je bilo pjesme i smijeha. Iako su živjeli u teškim životnim uvjetima, uvijek su pronalazili razloge za pjesmu i veselje.</w:t>
      </w:r>
    </w:p>
    <w:p w:rsidR="00BE5036" w:rsidRPr="00202DE7" w:rsidRDefault="00BE5036" w:rsidP="00426F43">
      <w:pPr>
        <w:spacing w:after="0" w:line="360" w:lineRule="auto"/>
        <w:jc w:val="both"/>
        <w:rPr>
          <w:rFonts w:cstheme="minorHAnsi"/>
          <w:sz w:val="32"/>
        </w:rPr>
      </w:pPr>
      <w:r w:rsidRPr="00202DE7">
        <w:rPr>
          <w:rFonts w:cstheme="minorHAnsi"/>
          <w:sz w:val="32"/>
        </w:rPr>
        <w:t>Svi su poštivali svoje roditelje i bili zadovoljni onime što su imali.</w:t>
      </w:r>
    </w:p>
    <w:p w:rsidR="00BE5036" w:rsidRPr="00202DE7" w:rsidRDefault="00BE5036" w:rsidP="00BE5036">
      <w:pPr>
        <w:rPr>
          <w:rFonts w:cstheme="minorHAnsi"/>
          <w:sz w:val="32"/>
        </w:rPr>
      </w:pPr>
    </w:p>
    <w:p w:rsidR="00BE5036" w:rsidRPr="00202DE7" w:rsidRDefault="00BE5036" w:rsidP="00BE5036">
      <w:pPr>
        <w:rPr>
          <w:rFonts w:cstheme="minorHAnsi"/>
          <w:sz w:val="32"/>
        </w:rPr>
      </w:pPr>
    </w:p>
    <w:p w:rsidR="00BE5036" w:rsidRPr="00202DE7" w:rsidRDefault="00BE5036" w:rsidP="00B75951">
      <w:pPr>
        <w:jc w:val="right"/>
        <w:rPr>
          <w:rFonts w:cstheme="minorHAnsi"/>
          <w:sz w:val="32"/>
        </w:rPr>
      </w:pPr>
      <w:r w:rsidRPr="00202DE7">
        <w:rPr>
          <w:rFonts w:cstheme="minorHAnsi"/>
          <w:sz w:val="32"/>
        </w:rPr>
        <w:t xml:space="preserve">Marija </w:t>
      </w:r>
      <w:proofErr w:type="spellStart"/>
      <w:r w:rsidRPr="00202DE7">
        <w:rPr>
          <w:rFonts w:cstheme="minorHAnsi"/>
          <w:sz w:val="32"/>
        </w:rPr>
        <w:t>Škrnički</w:t>
      </w:r>
      <w:proofErr w:type="spellEnd"/>
      <w:r w:rsidRPr="00202DE7">
        <w:rPr>
          <w:rFonts w:cstheme="minorHAnsi"/>
          <w:sz w:val="32"/>
        </w:rPr>
        <w:t>, 5. r.</w:t>
      </w:r>
    </w:p>
    <w:p w:rsidR="00426F43" w:rsidRPr="00202DE7" w:rsidRDefault="00426F43" w:rsidP="00B75951">
      <w:pPr>
        <w:jc w:val="right"/>
        <w:rPr>
          <w:rFonts w:cstheme="minorHAnsi"/>
          <w:sz w:val="32"/>
        </w:rPr>
      </w:pPr>
      <w:r w:rsidRPr="00202DE7">
        <w:rPr>
          <w:rFonts w:cstheme="minorHAnsi"/>
          <w:sz w:val="32"/>
        </w:rPr>
        <w:t xml:space="preserve">Učiteljica: Božica Filipović </w:t>
      </w:r>
      <w:proofErr w:type="spellStart"/>
      <w:r w:rsidRPr="00202DE7">
        <w:rPr>
          <w:rFonts w:cstheme="minorHAnsi"/>
          <w:sz w:val="32"/>
        </w:rPr>
        <w:t>Veg</w:t>
      </w:r>
      <w:proofErr w:type="spellEnd"/>
    </w:p>
    <w:sectPr w:rsidR="00426F43" w:rsidRPr="0020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36"/>
    <w:rsid w:val="00202DE7"/>
    <w:rsid w:val="00240D88"/>
    <w:rsid w:val="00426F43"/>
    <w:rsid w:val="00B75951"/>
    <w:rsid w:val="00BE5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5BA0"/>
  <w15:chartTrackingRefBased/>
  <w15:docId w15:val="{F1CAB26B-1CEA-4D2F-8E50-8D6CB564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2D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2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127</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FILIPOVIĆ VEG</dc:creator>
  <cp:keywords/>
  <dc:description/>
  <cp:lastModifiedBy>Eva Turza Mitrović</cp:lastModifiedBy>
  <cp:revision>3</cp:revision>
  <cp:lastPrinted>2018-11-14T09:45:00Z</cp:lastPrinted>
  <dcterms:created xsi:type="dcterms:W3CDTF">2018-11-12T16:54:00Z</dcterms:created>
  <dcterms:modified xsi:type="dcterms:W3CDTF">2018-11-14T10:34:00Z</dcterms:modified>
</cp:coreProperties>
</file>